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A895A" w14:textId="137B4515" w:rsidR="00A3640B" w:rsidRDefault="00A3640B">
      <w:r w:rsidRPr="00A3640B">
        <w:rPr>
          <w:rFonts w:ascii="Arial" w:hAnsi="Arial" w:cs="Arial"/>
          <w:b/>
          <w:bCs/>
          <w:sz w:val="28"/>
          <w:szCs w:val="28"/>
        </w:rPr>
        <w:t xml:space="preserve">Johannes </w:t>
      </w:r>
      <w:proofErr w:type="spellStart"/>
      <w:r w:rsidRPr="00A3640B">
        <w:rPr>
          <w:rFonts w:ascii="Arial" w:hAnsi="Arial" w:cs="Arial"/>
          <w:b/>
          <w:bCs/>
          <w:sz w:val="28"/>
          <w:szCs w:val="28"/>
        </w:rPr>
        <w:t>Fulkan</w:t>
      </w:r>
      <w:proofErr w:type="spellEnd"/>
      <w:r w:rsidRPr="00A3640B">
        <w:rPr>
          <w:rFonts w:ascii="Arial" w:hAnsi="Arial" w:cs="Arial"/>
          <w:b/>
          <w:bCs/>
          <w:sz w:val="28"/>
          <w:szCs w:val="28"/>
        </w:rPr>
        <w:t xml:space="preserve"> (1891-1967)</w:t>
      </w:r>
    </w:p>
    <w:p w14:paraId="264385DC" w14:textId="77777777" w:rsidR="00A3640B" w:rsidRDefault="00A3640B"/>
    <w:p w14:paraId="637A2D82" w14:textId="77777777" w:rsidR="00A3640B" w:rsidRDefault="00A3640B"/>
    <w:p w14:paraId="2D038F43" w14:textId="07730B03" w:rsidR="00CD4E24" w:rsidRDefault="00A3640B">
      <w:r w:rsidRPr="00EF6CEC">
        <w:rPr>
          <w:rFonts w:ascii="Calibri" w:eastAsia="Calibri" w:hAnsi="Calibri" w:cs="Calibri"/>
          <w:noProof/>
          <w:kern w:val="0"/>
          <w:lang w:eastAsia="et-EE"/>
          <w14:ligatures w14:val="none"/>
        </w:rPr>
        <w:drawing>
          <wp:inline distT="0" distB="0" distL="0" distR="0" wp14:anchorId="2F7E77AE" wp14:editId="29A862DC">
            <wp:extent cx="5760720" cy="3840480"/>
            <wp:effectExtent l="0" t="0" r="0" b="7620"/>
            <wp:docPr id="1952049242" name="Pilt 1" descr="http://www.rnhf.se/sov_photos/jpg900/b1/B1120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http://www.rnhf.se/sov_photos/jpg900/b1/B112088-1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8D02831" w14:textId="30DBCDE9" w:rsidR="00A3640B" w:rsidRPr="00EF6CEC" w:rsidRDefault="00A3640B" w:rsidP="00A3640B">
      <w:pPr>
        <w:spacing w:line="256" w:lineRule="auto"/>
        <w:rPr>
          <w:rFonts w:ascii="Arial" w:eastAsia="Arial" w:hAnsi="Arial" w:cs="Arial"/>
          <w:i/>
          <w:kern w:val="0"/>
          <w:sz w:val="28"/>
          <w:szCs w:val="28"/>
          <w:lang w:val="sv-SE" w:eastAsia="et-EE"/>
          <w14:ligatures w14:val="none"/>
        </w:rPr>
      </w:pPr>
      <w:r w:rsidRPr="00EF6CEC">
        <w:rPr>
          <w:rFonts w:ascii="Arial" w:eastAsia="Arial" w:hAnsi="Arial" w:cs="Arial"/>
          <w:i/>
          <w:kern w:val="0"/>
          <w:sz w:val="28"/>
          <w:szCs w:val="28"/>
          <w:lang w:val="sv-SE" w:eastAsia="et-EE"/>
          <w14:ligatures w14:val="none"/>
        </w:rPr>
        <w:t>Johannes Fulkan</w:t>
      </w:r>
      <w:r>
        <w:rPr>
          <w:rFonts w:ascii="Arial" w:eastAsia="Arial" w:hAnsi="Arial" w:cs="Arial"/>
          <w:i/>
          <w:kern w:val="0"/>
          <w:sz w:val="28"/>
          <w:szCs w:val="28"/>
          <w:lang w:val="sv-SE" w:eastAsia="et-EE"/>
          <w14:ligatures w14:val="none"/>
        </w:rPr>
        <w:t xml:space="preserve"> oma laeva ”AADE” pardal, aastal 1944.</w:t>
      </w:r>
      <w:r w:rsidRPr="00EF6CEC">
        <w:rPr>
          <w:rFonts w:ascii="Arial" w:eastAsia="Arial" w:hAnsi="Arial" w:cs="Arial"/>
          <w:i/>
          <w:kern w:val="0"/>
          <w:sz w:val="28"/>
          <w:szCs w:val="28"/>
          <w:lang w:val="sv-SE" w:eastAsia="et-EE"/>
          <w14:ligatures w14:val="none"/>
        </w:rPr>
        <w:t xml:space="preserve"> </w:t>
      </w:r>
    </w:p>
    <w:p w14:paraId="326AD23C" w14:textId="626CAF9E" w:rsidR="00A3640B" w:rsidRDefault="00A3640B" w:rsidP="00A3640B">
      <w:pPr>
        <w:rPr>
          <w:rFonts w:ascii="Arial" w:hAnsi="Arial" w:cs="Arial"/>
          <w:sz w:val="28"/>
          <w:szCs w:val="28"/>
        </w:rPr>
      </w:pPr>
      <w:r w:rsidRPr="00E31753">
        <w:rPr>
          <w:rFonts w:ascii="Arial" w:hAnsi="Arial" w:cs="Arial"/>
          <w:b/>
          <w:sz w:val="28"/>
          <w:szCs w:val="28"/>
        </w:rPr>
        <w:t xml:space="preserve">Johannes </w:t>
      </w:r>
      <w:proofErr w:type="spellStart"/>
      <w:r w:rsidRPr="00E31753">
        <w:rPr>
          <w:rFonts w:ascii="Arial" w:hAnsi="Arial" w:cs="Arial"/>
          <w:b/>
          <w:sz w:val="28"/>
          <w:szCs w:val="28"/>
        </w:rPr>
        <w:t>Fulkan</w:t>
      </w:r>
      <w:proofErr w:type="spellEnd"/>
      <w:r>
        <w:rPr>
          <w:rFonts w:ascii="Arial" w:hAnsi="Arial" w:cs="Arial"/>
          <w:b/>
          <w:sz w:val="28"/>
          <w:szCs w:val="28"/>
        </w:rPr>
        <w:t xml:space="preserve"> </w:t>
      </w:r>
      <w:r>
        <w:rPr>
          <w:rFonts w:ascii="Arial" w:hAnsi="Arial" w:cs="Arial"/>
          <w:sz w:val="28"/>
          <w:szCs w:val="28"/>
        </w:rPr>
        <w:t xml:space="preserve">2.12.1891 </w:t>
      </w:r>
      <w:r>
        <w:rPr>
          <w:rFonts w:ascii="Arial" w:hAnsi="Arial" w:cs="Arial"/>
          <w:sz w:val="28"/>
          <w:szCs w:val="28"/>
        </w:rPr>
        <w:t>Vihterpalus</w:t>
      </w:r>
      <w:r>
        <w:rPr>
          <w:rFonts w:ascii="Arial" w:hAnsi="Arial" w:cs="Arial"/>
          <w:sz w:val="28"/>
          <w:szCs w:val="28"/>
        </w:rPr>
        <w:t xml:space="preserve"> – 29.9.1967 </w:t>
      </w:r>
      <w:proofErr w:type="spellStart"/>
      <w:r>
        <w:rPr>
          <w:rFonts w:ascii="Arial" w:hAnsi="Arial" w:cs="Arial"/>
          <w:sz w:val="28"/>
          <w:szCs w:val="28"/>
        </w:rPr>
        <w:t>Häverö</w:t>
      </w:r>
      <w:r>
        <w:rPr>
          <w:rFonts w:ascii="Arial" w:hAnsi="Arial" w:cs="Arial"/>
          <w:sz w:val="28"/>
          <w:szCs w:val="28"/>
        </w:rPr>
        <w:t>s</w:t>
      </w:r>
      <w:proofErr w:type="spellEnd"/>
      <w:r>
        <w:rPr>
          <w:rFonts w:ascii="Arial" w:hAnsi="Arial" w:cs="Arial"/>
          <w:sz w:val="28"/>
          <w:szCs w:val="28"/>
        </w:rPr>
        <w:t>, Rootsis.</w:t>
      </w:r>
    </w:p>
    <w:p w14:paraId="7B62F6F8" w14:textId="5FE8FA58" w:rsidR="00A3640B" w:rsidRPr="00350F9D" w:rsidRDefault="00A3640B" w:rsidP="00350F9D">
      <w:pPr>
        <w:rPr>
          <w:rFonts w:ascii="Arial" w:hAnsi="Arial" w:cs="Arial"/>
          <w:sz w:val="28"/>
          <w:szCs w:val="28"/>
        </w:rPr>
      </w:pPr>
      <w:r w:rsidRPr="00350F9D">
        <w:rPr>
          <w:rFonts w:ascii="Arial" w:hAnsi="Arial" w:cs="Arial"/>
          <w:sz w:val="28"/>
          <w:szCs w:val="28"/>
        </w:rPr>
        <w:t xml:space="preserve">Johannes </w:t>
      </w:r>
      <w:proofErr w:type="spellStart"/>
      <w:r w:rsidRPr="00350F9D">
        <w:rPr>
          <w:rFonts w:ascii="Arial" w:hAnsi="Arial" w:cs="Arial"/>
          <w:sz w:val="28"/>
          <w:szCs w:val="28"/>
        </w:rPr>
        <w:t>Fulkan</w:t>
      </w:r>
      <w:proofErr w:type="spellEnd"/>
      <w:r w:rsidR="00733279" w:rsidRPr="00350F9D">
        <w:rPr>
          <w:rFonts w:ascii="Arial" w:hAnsi="Arial" w:cs="Arial"/>
          <w:sz w:val="28"/>
          <w:szCs w:val="28"/>
        </w:rPr>
        <w:t xml:space="preserve"> põlvnes </w:t>
      </w:r>
      <w:r w:rsidR="00733279" w:rsidRPr="00350F9D">
        <w:rPr>
          <w:rFonts w:ascii="Arial" w:hAnsi="Arial" w:cs="Arial"/>
          <w:sz w:val="28"/>
          <w:szCs w:val="28"/>
        </w:rPr>
        <w:t xml:space="preserve">mõisniku poolt </w:t>
      </w:r>
      <w:r w:rsidR="00733279" w:rsidRPr="00350F9D">
        <w:rPr>
          <w:rFonts w:ascii="Arial" w:hAnsi="Arial" w:cs="Arial"/>
          <w:sz w:val="28"/>
          <w:szCs w:val="28"/>
        </w:rPr>
        <w:t xml:space="preserve">Tamsest </w:t>
      </w:r>
      <w:r w:rsidR="00733279" w:rsidRPr="00350F9D">
        <w:rPr>
          <w:rFonts w:ascii="Arial" w:hAnsi="Arial" w:cs="Arial"/>
          <w:sz w:val="28"/>
          <w:szCs w:val="28"/>
        </w:rPr>
        <w:t>ära ajatud  Tamse Sepa Toomase</w:t>
      </w:r>
      <w:r w:rsidR="00733279" w:rsidRPr="00350F9D">
        <w:rPr>
          <w:rFonts w:ascii="Arial" w:hAnsi="Arial" w:cs="Arial"/>
          <w:sz w:val="28"/>
          <w:szCs w:val="28"/>
        </w:rPr>
        <w:t>st. Ta</w:t>
      </w:r>
      <w:r w:rsidR="00733279" w:rsidRPr="00350F9D">
        <w:rPr>
          <w:rFonts w:ascii="Arial" w:hAnsi="Arial" w:cs="Arial"/>
          <w:sz w:val="28"/>
          <w:szCs w:val="28"/>
        </w:rPr>
        <w:t xml:space="preserve"> </w:t>
      </w:r>
      <w:r w:rsidR="00733279" w:rsidRPr="00350F9D">
        <w:rPr>
          <w:rFonts w:ascii="Arial" w:hAnsi="Arial" w:cs="Arial"/>
          <w:sz w:val="28"/>
          <w:szCs w:val="28"/>
        </w:rPr>
        <w:t>sündis Väike-</w:t>
      </w:r>
      <w:proofErr w:type="spellStart"/>
      <w:r w:rsidR="00733279" w:rsidRPr="00350F9D">
        <w:rPr>
          <w:rFonts w:ascii="Arial" w:hAnsi="Arial" w:cs="Arial"/>
          <w:sz w:val="28"/>
          <w:szCs w:val="28"/>
        </w:rPr>
        <w:t>Kibru</w:t>
      </w:r>
      <w:proofErr w:type="spellEnd"/>
      <w:r w:rsidR="00733279" w:rsidRPr="00350F9D">
        <w:rPr>
          <w:rFonts w:ascii="Arial" w:hAnsi="Arial" w:cs="Arial"/>
          <w:sz w:val="28"/>
          <w:szCs w:val="28"/>
        </w:rPr>
        <w:t xml:space="preserve"> Sepa talus. Johannese isa oli</w:t>
      </w:r>
    </w:p>
    <w:p w14:paraId="111090A4" w14:textId="77777777" w:rsidR="007230F9" w:rsidRDefault="00733279" w:rsidP="00350F9D">
      <w:pPr>
        <w:pStyle w:val="Vahedeta"/>
        <w:rPr>
          <w:rFonts w:ascii="Arial" w:hAnsi="Arial" w:cs="Arial"/>
          <w:sz w:val="28"/>
          <w:szCs w:val="28"/>
        </w:rPr>
      </w:pPr>
      <w:r w:rsidRPr="00350F9D">
        <w:rPr>
          <w:rFonts w:ascii="Arial" w:hAnsi="Arial" w:cs="Arial"/>
          <w:b/>
          <w:sz w:val="28"/>
          <w:szCs w:val="28"/>
        </w:rPr>
        <w:t>Juhan</w:t>
      </w:r>
      <w:r w:rsidRPr="00350F9D">
        <w:rPr>
          <w:rFonts w:ascii="Arial" w:hAnsi="Arial" w:cs="Arial"/>
          <w:sz w:val="28"/>
          <w:szCs w:val="28"/>
        </w:rPr>
        <w:t xml:space="preserve"> (1849-1928), </w:t>
      </w:r>
      <w:r w:rsidR="00350F9D">
        <w:rPr>
          <w:rFonts w:ascii="Arial" w:hAnsi="Arial" w:cs="Arial"/>
          <w:sz w:val="28"/>
          <w:szCs w:val="28"/>
        </w:rPr>
        <w:t xml:space="preserve">ema oli </w:t>
      </w:r>
      <w:proofErr w:type="spellStart"/>
      <w:r w:rsidR="00350F9D" w:rsidRPr="000703E7">
        <w:rPr>
          <w:rFonts w:ascii="Arial" w:hAnsi="Arial" w:cs="Arial"/>
          <w:b/>
          <w:bCs/>
          <w:sz w:val="28"/>
          <w:szCs w:val="28"/>
        </w:rPr>
        <w:t>Liisu</w:t>
      </w:r>
      <w:r w:rsidR="00350F9D" w:rsidRPr="00350F9D">
        <w:rPr>
          <w:rFonts w:ascii="Arial" w:hAnsi="Arial" w:cs="Arial"/>
          <w:sz w:val="28"/>
          <w:szCs w:val="28"/>
        </w:rPr>
        <w:t>,Toomas</w:t>
      </w:r>
      <w:proofErr w:type="spellEnd"/>
      <w:r w:rsidR="00350F9D" w:rsidRPr="00350F9D">
        <w:rPr>
          <w:rFonts w:ascii="Arial" w:hAnsi="Arial" w:cs="Arial"/>
          <w:sz w:val="28"/>
          <w:szCs w:val="28"/>
        </w:rPr>
        <w:t xml:space="preserve"> </w:t>
      </w:r>
      <w:proofErr w:type="spellStart"/>
      <w:r w:rsidR="00350F9D" w:rsidRPr="00350F9D">
        <w:rPr>
          <w:rFonts w:ascii="Arial" w:hAnsi="Arial" w:cs="Arial"/>
          <w:sz w:val="28"/>
          <w:szCs w:val="28"/>
        </w:rPr>
        <w:t>Palmkroni</w:t>
      </w:r>
      <w:proofErr w:type="spellEnd"/>
      <w:r w:rsidR="00350F9D" w:rsidRPr="00350F9D">
        <w:rPr>
          <w:rFonts w:ascii="Arial" w:hAnsi="Arial" w:cs="Arial"/>
          <w:sz w:val="28"/>
          <w:szCs w:val="28"/>
        </w:rPr>
        <w:t xml:space="preserve"> tüt</w:t>
      </w:r>
      <w:r w:rsidR="00350F9D">
        <w:rPr>
          <w:rFonts w:ascii="Arial" w:hAnsi="Arial" w:cs="Arial"/>
          <w:sz w:val="28"/>
          <w:szCs w:val="28"/>
        </w:rPr>
        <w:t>ar</w:t>
      </w:r>
      <w:r w:rsidR="00350F9D" w:rsidRPr="00350F9D">
        <w:rPr>
          <w:rFonts w:ascii="Arial" w:hAnsi="Arial" w:cs="Arial"/>
          <w:sz w:val="28"/>
          <w:szCs w:val="28"/>
        </w:rPr>
        <w:t xml:space="preserve"> (1860-1946 </w:t>
      </w:r>
      <w:r w:rsidR="00350F9D">
        <w:rPr>
          <w:rFonts w:ascii="Arial" w:hAnsi="Arial" w:cs="Arial"/>
          <w:sz w:val="28"/>
          <w:szCs w:val="28"/>
        </w:rPr>
        <w:t>Rootsis</w:t>
      </w:r>
      <w:r w:rsidR="00350F9D" w:rsidRPr="00350F9D">
        <w:rPr>
          <w:rFonts w:ascii="Arial" w:hAnsi="Arial" w:cs="Arial"/>
          <w:sz w:val="28"/>
          <w:szCs w:val="28"/>
        </w:rPr>
        <w:t>)</w:t>
      </w:r>
      <w:r w:rsidR="00350F9D">
        <w:rPr>
          <w:rFonts w:ascii="Arial" w:hAnsi="Arial" w:cs="Arial"/>
          <w:sz w:val="28"/>
          <w:szCs w:val="28"/>
        </w:rPr>
        <w:t>. Nad abiellusid 1</w:t>
      </w:r>
      <w:r w:rsidRPr="00350F9D">
        <w:rPr>
          <w:rFonts w:ascii="Arial" w:hAnsi="Arial" w:cs="Arial"/>
          <w:sz w:val="28"/>
          <w:szCs w:val="28"/>
        </w:rPr>
        <w:t>891.a</w:t>
      </w:r>
      <w:r w:rsidR="00350F9D">
        <w:rPr>
          <w:rFonts w:ascii="Arial" w:hAnsi="Arial" w:cs="Arial"/>
          <w:sz w:val="28"/>
          <w:szCs w:val="28"/>
        </w:rPr>
        <w:t>astal</w:t>
      </w:r>
      <w:r w:rsidRPr="00350F9D">
        <w:rPr>
          <w:rFonts w:ascii="Arial" w:hAnsi="Arial" w:cs="Arial"/>
          <w:sz w:val="28"/>
          <w:szCs w:val="28"/>
        </w:rPr>
        <w:t>.</w:t>
      </w:r>
      <w:r w:rsidR="00350F9D">
        <w:rPr>
          <w:rFonts w:ascii="Arial" w:hAnsi="Arial" w:cs="Arial"/>
          <w:sz w:val="28"/>
          <w:szCs w:val="28"/>
        </w:rPr>
        <w:t xml:space="preserve"> Johannes oli pere esimene laps. Kokku oli neil 7 last, neist  kaks surid lapsena.</w:t>
      </w:r>
    </w:p>
    <w:p w14:paraId="37EC39A3" w14:textId="44D3EBF9" w:rsidR="000703E7" w:rsidRDefault="00733279" w:rsidP="00350F9D">
      <w:pPr>
        <w:pStyle w:val="Vahedeta"/>
        <w:rPr>
          <w:rFonts w:ascii="Arial" w:hAnsi="Arial" w:cs="Arial"/>
          <w:sz w:val="28"/>
          <w:szCs w:val="28"/>
        </w:rPr>
      </w:pPr>
      <w:r w:rsidRPr="00350F9D">
        <w:rPr>
          <w:rFonts w:ascii="Arial" w:hAnsi="Arial" w:cs="Arial"/>
          <w:sz w:val="28"/>
          <w:szCs w:val="28"/>
        </w:rPr>
        <w:t xml:space="preserve"> </w:t>
      </w:r>
    </w:p>
    <w:p w14:paraId="54B47B2C" w14:textId="2311CE3A" w:rsidR="00733279" w:rsidRDefault="000703E7" w:rsidP="00350F9D">
      <w:pPr>
        <w:pStyle w:val="Vahedeta"/>
        <w:rPr>
          <w:rFonts w:ascii="Arial" w:hAnsi="Arial" w:cs="Arial"/>
          <w:sz w:val="28"/>
          <w:szCs w:val="28"/>
        </w:rPr>
      </w:pPr>
      <w:r>
        <w:rPr>
          <w:rFonts w:ascii="Arial" w:hAnsi="Arial" w:cs="Arial"/>
          <w:sz w:val="28"/>
          <w:szCs w:val="28"/>
        </w:rPr>
        <w:t xml:space="preserve">Johannes abiellus 1920.aastal Juuli </w:t>
      </w:r>
      <w:proofErr w:type="spellStart"/>
      <w:r>
        <w:rPr>
          <w:rFonts w:ascii="Arial" w:hAnsi="Arial" w:cs="Arial"/>
          <w:sz w:val="28"/>
          <w:szCs w:val="28"/>
        </w:rPr>
        <w:t>Leppermanniga</w:t>
      </w:r>
      <w:proofErr w:type="spellEnd"/>
      <w:r>
        <w:rPr>
          <w:rFonts w:ascii="Arial" w:hAnsi="Arial" w:cs="Arial"/>
          <w:sz w:val="28"/>
          <w:szCs w:val="28"/>
        </w:rPr>
        <w:t xml:space="preserve">, </w:t>
      </w:r>
      <w:proofErr w:type="spellStart"/>
      <w:r>
        <w:rPr>
          <w:rFonts w:ascii="Arial" w:hAnsi="Arial" w:cs="Arial"/>
          <w:sz w:val="28"/>
          <w:szCs w:val="28"/>
        </w:rPr>
        <w:t>Hindreku</w:t>
      </w:r>
      <w:proofErr w:type="spellEnd"/>
      <w:r>
        <w:rPr>
          <w:rFonts w:ascii="Arial" w:hAnsi="Arial" w:cs="Arial"/>
          <w:sz w:val="28"/>
          <w:szCs w:val="28"/>
        </w:rPr>
        <w:t xml:space="preserve"> tütrega (1889-1968 Rootsis). Neil ei olnud lapsi.</w:t>
      </w:r>
    </w:p>
    <w:p w14:paraId="13D5FED5" w14:textId="77777777" w:rsidR="007230F9" w:rsidRDefault="007230F9" w:rsidP="00350F9D">
      <w:pPr>
        <w:pStyle w:val="Vahedeta"/>
        <w:rPr>
          <w:rFonts w:ascii="Arial" w:hAnsi="Arial" w:cs="Arial"/>
          <w:sz w:val="28"/>
          <w:szCs w:val="28"/>
        </w:rPr>
      </w:pPr>
    </w:p>
    <w:p w14:paraId="035C0A29" w14:textId="27E78837" w:rsidR="000703E7" w:rsidRPr="00350F9D" w:rsidRDefault="000703E7" w:rsidP="00350F9D">
      <w:pPr>
        <w:pStyle w:val="Vahedeta"/>
        <w:rPr>
          <w:rFonts w:ascii="Arial" w:hAnsi="Arial" w:cs="Arial"/>
          <w:b/>
          <w:sz w:val="28"/>
          <w:szCs w:val="28"/>
        </w:rPr>
      </w:pPr>
      <w:r>
        <w:rPr>
          <w:rFonts w:ascii="Arial" w:hAnsi="Arial" w:cs="Arial"/>
          <w:sz w:val="28"/>
          <w:szCs w:val="28"/>
        </w:rPr>
        <w:t>Pere oli rootsikeelne. Johannes läks juba 16-aastasena merele. Palju aega ei möödunud kui ta sai oma laeva, millega vedas kaupa Baltikumi sadamate, Rootsi ja Soome vahel.</w:t>
      </w:r>
    </w:p>
    <w:p w14:paraId="7C634736" w14:textId="77777777" w:rsidR="000703E7" w:rsidRDefault="000703E7" w:rsidP="00A3640B">
      <w:pPr>
        <w:rPr>
          <w:rFonts w:ascii="Arial" w:hAnsi="Arial" w:cs="Arial"/>
          <w:sz w:val="28"/>
          <w:szCs w:val="28"/>
          <w:lang w:val="sv-SE"/>
        </w:rPr>
      </w:pPr>
      <w:r>
        <w:rPr>
          <w:rFonts w:ascii="Arial" w:hAnsi="Arial" w:cs="Arial"/>
          <w:sz w:val="28"/>
          <w:szCs w:val="28"/>
          <w:lang w:val="sv-SE"/>
        </w:rPr>
        <w:t>Tema laev ”</w:t>
      </w:r>
      <w:r w:rsidR="00A3640B">
        <w:rPr>
          <w:rFonts w:ascii="Arial" w:hAnsi="Arial" w:cs="Arial"/>
          <w:sz w:val="28"/>
          <w:szCs w:val="28"/>
          <w:lang w:val="sv-SE"/>
        </w:rPr>
        <w:t xml:space="preserve">Veeroos” </w:t>
      </w:r>
      <w:r>
        <w:rPr>
          <w:rFonts w:ascii="Arial" w:hAnsi="Arial" w:cs="Arial"/>
          <w:sz w:val="28"/>
          <w:szCs w:val="28"/>
          <w:lang w:val="sv-SE"/>
        </w:rPr>
        <w:t xml:space="preserve">näiteks mahutas </w:t>
      </w:r>
      <w:r w:rsidR="00A3640B">
        <w:rPr>
          <w:rFonts w:ascii="Arial" w:hAnsi="Arial" w:cs="Arial"/>
          <w:sz w:val="28"/>
          <w:szCs w:val="28"/>
          <w:lang w:val="sv-SE"/>
        </w:rPr>
        <w:t xml:space="preserve">800 </w:t>
      </w:r>
      <w:r>
        <w:rPr>
          <w:rFonts w:ascii="Arial" w:hAnsi="Arial" w:cs="Arial"/>
          <w:sz w:val="28"/>
          <w:szCs w:val="28"/>
          <w:lang w:val="sv-SE"/>
        </w:rPr>
        <w:t>tünni kartuleid</w:t>
      </w:r>
      <w:r w:rsidR="00A3640B">
        <w:rPr>
          <w:rFonts w:ascii="Arial" w:hAnsi="Arial" w:cs="Arial"/>
          <w:sz w:val="28"/>
          <w:szCs w:val="28"/>
          <w:lang w:val="sv-SE"/>
        </w:rPr>
        <w:t xml:space="preserve">. </w:t>
      </w:r>
    </w:p>
    <w:p w14:paraId="471007DC" w14:textId="638446D8" w:rsidR="00A3640B" w:rsidRDefault="00A3640B" w:rsidP="00A3640B">
      <w:pPr>
        <w:rPr>
          <w:rFonts w:ascii="Arial" w:hAnsi="Arial" w:cs="Arial"/>
          <w:sz w:val="28"/>
          <w:szCs w:val="28"/>
          <w:lang w:val="sv-SE"/>
        </w:rPr>
      </w:pPr>
      <w:r>
        <w:rPr>
          <w:rFonts w:ascii="Arial" w:hAnsi="Arial" w:cs="Arial"/>
          <w:sz w:val="28"/>
          <w:szCs w:val="28"/>
          <w:lang w:val="sv-SE"/>
        </w:rPr>
        <w:t>1941</w:t>
      </w:r>
      <w:r w:rsidR="000703E7">
        <w:rPr>
          <w:rFonts w:ascii="Arial" w:hAnsi="Arial" w:cs="Arial"/>
          <w:sz w:val="28"/>
          <w:szCs w:val="28"/>
          <w:lang w:val="sv-SE"/>
        </w:rPr>
        <w:t>.aastal</w:t>
      </w:r>
      <w:r>
        <w:rPr>
          <w:rFonts w:ascii="Arial" w:hAnsi="Arial" w:cs="Arial"/>
          <w:sz w:val="28"/>
          <w:szCs w:val="28"/>
          <w:lang w:val="sv-SE"/>
        </w:rPr>
        <w:t xml:space="preserve">, </w:t>
      </w:r>
      <w:r w:rsidR="000703E7">
        <w:rPr>
          <w:rFonts w:ascii="Arial" w:hAnsi="Arial" w:cs="Arial"/>
          <w:sz w:val="28"/>
          <w:szCs w:val="28"/>
          <w:lang w:val="sv-SE"/>
        </w:rPr>
        <w:t>enne sakslaste okupatsiooni,</w:t>
      </w:r>
      <w:r w:rsidR="0085549B">
        <w:rPr>
          <w:rFonts w:ascii="Arial" w:hAnsi="Arial" w:cs="Arial"/>
          <w:sz w:val="28"/>
          <w:szCs w:val="28"/>
          <w:lang w:val="sv-SE"/>
        </w:rPr>
        <w:t xml:space="preserve"> käskisid venelased tal tema laeva ”AADE” slepis Hangösse viia. </w:t>
      </w:r>
      <w:r>
        <w:rPr>
          <w:rFonts w:ascii="Arial" w:hAnsi="Arial" w:cs="Arial"/>
          <w:sz w:val="28"/>
          <w:szCs w:val="28"/>
          <w:lang w:val="sv-SE"/>
        </w:rPr>
        <w:t xml:space="preserve">Fulkan </w:t>
      </w:r>
      <w:r w:rsidR="0085549B">
        <w:rPr>
          <w:rFonts w:ascii="Arial" w:hAnsi="Arial" w:cs="Arial"/>
          <w:sz w:val="28"/>
          <w:szCs w:val="28"/>
          <w:lang w:val="sv-SE"/>
        </w:rPr>
        <w:t xml:space="preserve">väitis, et laev on liiga vana ja </w:t>
      </w:r>
      <w:r w:rsidR="0085549B">
        <w:rPr>
          <w:rFonts w:ascii="Arial" w:hAnsi="Arial" w:cs="Arial"/>
          <w:sz w:val="28"/>
          <w:szCs w:val="28"/>
          <w:lang w:val="sv-SE"/>
        </w:rPr>
        <w:lastRenderedPageBreak/>
        <w:t xml:space="preserve">ei kannata slepis vedada.Ta ütles, et võib laevaga ise Hangösse minna. Selleks loa ta sai. Ööpimeduse varjus aga keeras ta laeva ümber ja tuli Pakri saarte vahele varju. </w:t>
      </w:r>
    </w:p>
    <w:p w14:paraId="39B48474" w14:textId="234C7D33" w:rsidR="0085549B" w:rsidRDefault="0085549B" w:rsidP="00A3640B">
      <w:pPr>
        <w:rPr>
          <w:rFonts w:ascii="Arial" w:hAnsi="Arial" w:cs="Arial"/>
          <w:sz w:val="28"/>
          <w:szCs w:val="28"/>
          <w:lang w:val="sv-SE"/>
        </w:rPr>
      </w:pPr>
      <w:r>
        <w:rPr>
          <w:rFonts w:ascii="Arial" w:hAnsi="Arial" w:cs="Arial"/>
          <w:sz w:val="28"/>
          <w:szCs w:val="28"/>
          <w:lang w:val="sv-SE"/>
        </w:rPr>
        <w:t xml:space="preserve">See oli 1944.aasta septembri lõpus. Inimesed tulid üksikult ja gruppidena randa leidmaks võimalust sõja ja koleduste eest pääsemiseks. Fulkan kõhkles kaua. Siis aga otsustas: 22.septembril kell 6 õhtul </w:t>
      </w:r>
      <w:r w:rsidR="006E4ADB">
        <w:rPr>
          <w:rFonts w:ascii="Arial" w:hAnsi="Arial" w:cs="Arial"/>
          <w:sz w:val="28"/>
          <w:szCs w:val="28"/>
          <w:lang w:val="sv-SE"/>
        </w:rPr>
        <w:t xml:space="preserve">heiskas ta ”AADE” purje ja hiivas ankru Väikse-Kibru reidil. Sõit vabadusse möödus tormis aga 24.septembri ennelõunal jõuti Feja saarele Söderarmis. </w:t>
      </w:r>
      <w:r w:rsidR="007230F9">
        <w:rPr>
          <w:rFonts w:ascii="Arial" w:hAnsi="Arial" w:cs="Arial"/>
          <w:sz w:val="28"/>
          <w:szCs w:val="28"/>
          <w:lang w:val="sv-SE"/>
        </w:rPr>
        <w:t xml:space="preserve">Frejalt edasi Gräddöle jõuti 4.oktoobril 1944. </w:t>
      </w:r>
      <w:r w:rsidR="006E4ADB">
        <w:rPr>
          <w:rFonts w:ascii="Arial" w:hAnsi="Arial" w:cs="Arial"/>
          <w:sz w:val="28"/>
          <w:szCs w:val="28"/>
          <w:lang w:val="sv-SE"/>
        </w:rPr>
        <w:t>Nõnda oli Fulkan oma otsustavuse ja heade meremehe oskustega päästnud 132 inimest uuele elule. Saaga valge laev oli ”AADE” sümboolne nimi.</w:t>
      </w:r>
    </w:p>
    <w:p w14:paraId="2BB01B4C" w14:textId="03632813" w:rsidR="006E4ADB" w:rsidRDefault="006E4ADB" w:rsidP="00A3640B">
      <w:pPr>
        <w:rPr>
          <w:rFonts w:ascii="Arial" w:hAnsi="Arial" w:cs="Arial"/>
          <w:sz w:val="28"/>
          <w:szCs w:val="28"/>
          <w:lang w:val="sv-SE"/>
        </w:rPr>
      </w:pPr>
      <w:r>
        <w:rPr>
          <w:rFonts w:ascii="Arial" w:hAnsi="Arial" w:cs="Arial"/>
          <w:sz w:val="28"/>
          <w:szCs w:val="28"/>
          <w:lang w:val="sv-SE"/>
        </w:rPr>
        <w:t>Hiljem nõudis Nõukogude Liit kõik ”oma” laevad tagasi ja nii viidi ka ”AADE” 1945.aastal Rootsist minema.</w:t>
      </w:r>
    </w:p>
    <w:p w14:paraId="768960C6" w14:textId="27D2A479" w:rsidR="006E4ADB" w:rsidRDefault="006E4ADB" w:rsidP="00A3640B">
      <w:pPr>
        <w:rPr>
          <w:rFonts w:ascii="Arial" w:hAnsi="Arial" w:cs="Arial"/>
          <w:sz w:val="28"/>
          <w:szCs w:val="28"/>
          <w:lang w:val="sv-SE"/>
        </w:rPr>
      </w:pPr>
      <w:r>
        <w:rPr>
          <w:rFonts w:ascii="Arial" w:hAnsi="Arial" w:cs="Arial"/>
          <w:sz w:val="28"/>
          <w:szCs w:val="28"/>
          <w:lang w:val="sv-SE"/>
        </w:rPr>
        <w:t xml:space="preserve">Johannes ja Juuli elasid Rootsis Häverö vallas Trästas. Talu põles maha varsti peale seda, kui nad sinna asusid. Nad kaotasid kõik. Aga ta alustas jälle otsast peale! </w:t>
      </w:r>
      <w:r w:rsidR="007230F9">
        <w:rPr>
          <w:rFonts w:ascii="Arial" w:hAnsi="Arial" w:cs="Arial"/>
          <w:sz w:val="28"/>
          <w:szCs w:val="28"/>
          <w:lang w:val="sv-SE"/>
        </w:rPr>
        <w:t>Uus</w:t>
      </w:r>
      <w:r>
        <w:rPr>
          <w:rFonts w:ascii="Arial" w:hAnsi="Arial" w:cs="Arial"/>
          <w:sz w:val="28"/>
          <w:szCs w:val="28"/>
          <w:lang w:val="sv-SE"/>
        </w:rPr>
        <w:t xml:space="preserve"> katsumus tabas teda kui Juuli halvatuks jäi</w:t>
      </w:r>
      <w:r w:rsidR="007230F9">
        <w:rPr>
          <w:rFonts w:ascii="Arial" w:hAnsi="Arial" w:cs="Arial"/>
          <w:sz w:val="28"/>
          <w:szCs w:val="28"/>
          <w:lang w:val="sv-SE"/>
        </w:rPr>
        <w:t>, aga ka sellest said nad tatejõu ja optimismiga üle.</w:t>
      </w:r>
    </w:p>
    <w:p w14:paraId="70C7ACB2" w14:textId="77777777" w:rsidR="00A3640B" w:rsidRDefault="00A3640B">
      <w:pPr>
        <w:rPr>
          <w:rFonts w:ascii="Arial" w:hAnsi="Arial" w:cs="Arial"/>
          <w:sz w:val="28"/>
          <w:szCs w:val="28"/>
          <w:lang w:val="sv-SE"/>
        </w:rPr>
      </w:pPr>
    </w:p>
    <w:p w14:paraId="0BCA7DF1" w14:textId="3055D318" w:rsidR="00357AA7" w:rsidRDefault="00357AA7">
      <w:pPr>
        <w:rPr>
          <w:rFonts w:ascii="Arial" w:hAnsi="Arial" w:cs="Arial"/>
          <w:sz w:val="24"/>
          <w:szCs w:val="24"/>
          <w:lang w:val="sv-SE"/>
        </w:rPr>
      </w:pPr>
      <w:r w:rsidRPr="00357AA7">
        <w:rPr>
          <w:rFonts w:ascii="Arial" w:hAnsi="Arial" w:cs="Arial"/>
          <w:sz w:val="24"/>
          <w:szCs w:val="24"/>
          <w:lang w:val="sv-SE"/>
        </w:rPr>
        <w:t>Allikas: Alexander Samberg Kustbon Dec.1967.</w:t>
      </w:r>
    </w:p>
    <w:p w14:paraId="48BC78FA" w14:textId="77777777" w:rsidR="00357AA7" w:rsidRDefault="00357AA7">
      <w:pPr>
        <w:rPr>
          <w:rFonts w:ascii="Arial" w:hAnsi="Arial" w:cs="Arial"/>
          <w:sz w:val="24"/>
          <w:szCs w:val="24"/>
          <w:lang w:val="sv-SE"/>
        </w:rPr>
      </w:pPr>
    </w:p>
    <w:p w14:paraId="3D04CB63" w14:textId="654CE4FC" w:rsidR="00357AA7" w:rsidRDefault="00357AA7">
      <w:pPr>
        <w:rPr>
          <w:rFonts w:ascii="Arial" w:hAnsi="Arial" w:cs="Arial"/>
          <w:sz w:val="28"/>
          <w:szCs w:val="28"/>
          <w:lang w:val="sv-SE"/>
        </w:rPr>
      </w:pPr>
      <w:r w:rsidRPr="00357AA7">
        <w:rPr>
          <w:rFonts w:ascii="Arial" w:hAnsi="Arial" w:cs="Arial"/>
          <w:sz w:val="28"/>
          <w:szCs w:val="28"/>
          <w:lang w:val="sv-SE"/>
        </w:rPr>
        <w:t>Silvi Mändla, s. Olep</w:t>
      </w:r>
      <w:r w:rsidR="00A52983">
        <w:rPr>
          <w:rFonts w:ascii="Arial" w:hAnsi="Arial" w:cs="Arial"/>
          <w:sz w:val="28"/>
          <w:szCs w:val="28"/>
          <w:lang w:val="sv-SE"/>
        </w:rPr>
        <w:t xml:space="preserve"> (1934-2020 Rootsis</w:t>
      </w:r>
      <w:r>
        <w:rPr>
          <w:rFonts w:ascii="Arial" w:hAnsi="Arial" w:cs="Arial"/>
          <w:sz w:val="28"/>
          <w:szCs w:val="28"/>
          <w:lang w:val="sv-SE"/>
        </w:rPr>
        <w:t>, Johannes Fulkani õe</w:t>
      </w:r>
      <w:r w:rsidR="00A52983">
        <w:rPr>
          <w:rFonts w:ascii="Arial" w:hAnsi="Arial" w:cs="Arial"/>
          <w:sz w:val="28"/>
          <w:szCs w:val="28"/>
          <w:lang w:val="sv-SE"/>
        </w:rPr>
        <w:t xml:space="preserve"> Maria (1901-1973 Rootsis) </w:t>
      </w:r>
      <w:r>
        <w:rPr>
          <w:rFonts w:ascii="Arial" w:hAnsi="Arial" w:cs="Arial"/>
          <w:sz w:val="28"/>
          <w:szCs w:val="28"/>
          <w:lang w:val="sv-SE"/>
        </w:rPr>
        <w:t>tütar, kirjutas mulle Rootsist:</w:t>
      </w:r>
    </w:p>
    <w:p w14:paraId="12DA5BD3" w14:textId="3AE62AF7" w:rsidR="00357AA7" w:rsidRDefault="00357AA7">
      <w:pPr>
        <w:rPr>
          <w:rFonts w:ascii="Arial" w:hAnsi="Arial" w:cs="Arial"/>
          <w:sz w:val="28"/>
          <w:szCs w:val="28"/>
          <w:lang w:val="sv-SE"/>
        </w:rPr>
      </w:pPr>
      <w:r>
        <w:rPr>
          <w:rFonts w:ascii="Arial" w:hAnsi="Arial" w:cs="Arial"/>
          <w:sz w:val="28"/>
          <w:szCs w:val="28"/>
          <w:lang w:val="sv-SE"/>
        </w:rPr>
        <w:t xml:space="preserve">Saadan Sulle natuke pabereid kui minu emavend Johannes Fulkan tuli Rootsi 120 inimesega pardal. </w:t>
      </w:r>
      <w:r w:rsidR="00A52983">
        <w:rPr>
          <w:rFonts w:ascii="Arial" w:hAnsi="Arial" w:cs="Arial"/>
          <w:sz w:val="28"/>
          <w:szCs w:val="28"/>
          <w:lang w:val="sv-SE"/>
        </w:rPr>
        <w:t>Ol</w:t>
      </w:r>
      <w:r>
        <w:rPr>
          <w:rFonts w:ascii="Arial" w:hAnsi="Arial" w:cs="Arial"/>
          <w:sz w:val="28"/>
          <w:szCs w:val="28"/>
          <w:lang w:val="sv-SE"/>
        </w:rPr>
        <w:t xml:space="preserve">i olnud kõva tuul, inimesed jäid merehaigeks ja olid läbimärjad. Ja minu </w:t>
      </w:r>
      <w:r w:rsidR="00A52983">
        <w:rPr>
          <w:rFonts w:ascii="Arial" w:hAnsi="Arial" w:cs="Arial"/>
          <w:sz w:val="28"/>
          <w:szCs w:val="28"/>
          <w:lang w:val="sv-SE"/>
        </w:rPr>
        <w:t>ema</w:t>
      </w:r>
      <w:r>
        <w:rPr>
          <w:rFonts w:ascii="Arial" w:hAnsi="Arial" w:cs="Arial"/>
          <w:sz w:val="28"/>
          <w:szCs w:val="28"/>
          <w:lang w:val="sv-SE"/>
        </w:rPr>
        <w:t xml:space="preserve">ema (Liso) ütles alati, et see </w:t>
      </w:r>
      <w:r w:rsidR="00A52983">
        <w:rPr>
          <w:rFonts w:ascii="Arial" w:hAnsi="Arial" w:cs="Arial"/>
          <w:sz w:val="28"/>
          <w:szCs w:val="28"/>
          <w:lang w:val="sv-SE"/>
        </w:rPr>
        <w:t xml:space="preserve">oli </w:t>
      </w:r>
      <w:r>
        <w:rPr>
          <w:rFonts w:ascii="Arial" w:hAnsi="Arial" w:cs="Arial"/>
          <w:sz w:val="28"/>
          <w:szCs w:val="28"/>
          <w:lang w:val="sv-SE"/>
        </w:rPr>
        <w:t>kõrgema väe käsi nende üle, et nad jõudsid elusalt Rootsi</w:t>
      </w:r>
      <w:r w:rsidR="00A52983">
        <w:rPr>
          <w:rFonts w:ascii="Arial" w:hAnsi="Arial" w:cs="Arial"/>
          <w:sz w:val="28"/>
          <w:szCs w:val="28"/>
          <w:lang w:val="sv-SE"/>
        </w:rPr>
        <w:t>. Vanaema, Sepa Liso oli väga usklik ja, et tema pojad tulid elusatena Esimesest Maailmasõjast tagasi, uskus ta ka kõrgema võimu käsi mängus olevat. Vanaema tuli Rootsi ”Juhaniga” 1944.aasta suvel, siis tuli ka isaema Katarina, Hemine ja Ingrid.</w:t>
      </w:r>
    </w:p>
    <w:p w14:paraId="43B5A23E" w14:textId="5546E11E" w:rsidR="006324A7" w:rsidRDefault="006324A7">
      <w:pPr>
        <w:rPr>
          <w:rFonts w:ascii="Arial" w:hAnsi="Arial" w:cs="Arial"/>
          <w:sz w:val="28"/>
          <w:szCs w:val="28"/>
          <w:lang w:val="sv-SE"/>
        </w:rPr>
      </w:pPr>
      <w:r>
        <w:rPr>
          <w:rFonts w:ascii="Arial" w:hAnsi="Arial" w:cs="Arial"/>
          <w:sz w:val="28"/>
          <w:szCs w:val="28"/>
          <w:lang w:val="sv-SE"/>
        </w:rPr>
        <w:t>Järgmisel leheküljel on nimekiri reisijatest:</w:t>
      </w:r>
    </w:p>
    <w:p w14:paraId="7F8F19A7" w14:textId="3D47E296" w:rsidR="006324A7" w:rsidRPr="00357AA7" w:rsidRDefault="006324A7">
      <w:pPr>
        <w:rPr>
          <w:sz w:val="28"/>
          <w:szCs w:val="28"/>
        </w:rPr>
      </w:pPr>
      <w:r>
        <w:rPr>
          <w:noProof/>
        </w:rPr>
        <w:lastRenderedPageBreak/>
        <w:drawing>
          <wp:inline distT="0" distB="0" distL="0" distR="0" wp14:anchorId="152FB548" wp14:editId="0731396C">
            <wp:extent cx="5760720" cy="7680960"/>
            <wp:effectExtent l="0" t="0" r="0" b="0"/>
            <wp:docPr id="1808208060" name="Pilt 1" descr="Pilt, millel on kujutatud tekst, käekiri, kiri, pa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08060" name="Pilt 1" descr="Pilt, millel on kujutatud tekst, käekiri, kiri, paber&#10;&#10;Kirjeldus on genereeritud automaatsel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BEB0FE1" w14:textId="771DDF51" w:rsidR="00A3640B" w:rsidRDefault="00A3640B">
      <w:r>
        <w:rPr>
          <w:noProof/>
        </w:rPr>
        <w:lastRenderedPageBreak/>
        <w:drawing>
          <wp:inline distT="0" distB="0" distL="0" distR="0" wp14:anchorId="500D0ECD" wp14:editId="5BEEAF2D">
            <wp:extent cx="5760720" cy="7923530"/>
            <wp:effectExtent l="0" t="0" r="0" b="1270"/>
            <wp:docPr id="636487890" name="Pilt 1" descr="Pilt, millel on kujutatud õues, Fotopaber, kollaaž, me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87890" name="Pilt 1" descr="Pilt, millel on kujutatud õues, Fotopaber, kollaaž, mees&#10;&#10;Kirjeldus on genereeritud automaatsel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923530"/>
                    </a:xfrm>
                    <a:prstGeom prst="rect">
                      <a:avLst/>
                    </a:prstGeom>
                    <a:noFill/>
                    <a:ln>
                      <a:noFill/>
                    </a:ln>
                  </pic:spPr>
                </pic:pic>
              </a:graphicData>
            </a:graphic>
          </wp:inline>
        </w:drawing>
      </w:r>
    </w:p>
    <w:p w14:paraId="2D3DEED5" w14:textId="0D9A2658" w:rsidR="006324A7" w:rsidRPr="006324A7" w:rsidRDefault="006324A7">
      <w:pPr>
        <w:rPr>
          <w:rFonts w:ascii="Arial" w:hAnsi="Arial" w:cs="Arial"/>
          <w:sz w:val="24"/>
          <w:szCs w:val="24"/>
        </w:rPr>
      </w:pPr>
      <w:r w:rsidRPr="006324A7">
        <w:rPr>
          <w:rFonts w:ascii="Arial" w:hAnsi="Arial" w:cs="Arial"/>
          <w:sz w:val="24"/>
          <w:szCs w:val="24"/>
        </w:rPr>
        <w:t xml:space="preserve">Johannes ja Juuli </w:t>
      </w:r>
      <w:proofErr w:type="spellStart"/>
      <w:r w:rsidRPr="006324A7">
        <w:rPr>
          <w:rFonts w:ascii="Arial" w:hAnsi="Arial" w:cs="Arial"/>
          <w:sz w:val="24"/>
          <w:szCs w:val="24"/>
        </w:rPr>
        <w:t>Trästas</w:t>
      </w:r>
      <w:proofErr w:type="spellEnd"/>
    </w:p>
    <w:sectPr w:rsidR="006324A7" w:rsidRPr="006324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0B"/>
    <w:rsid w:val="00054A55"/>
    <w:rsid w:val="000703E7"/>
    <w:rsid w:val="001E6985"/>
    <w:rsid w:val="00350F9D"/>
    <w:rsid w:val="00357AA7"/>
    <w:rsid w:val="00361A50"/>
    <w:rsid w:val="006324A7"/>
    <w:rsid w:val="006E4ADB"/>
    <w:rsid w:val="00704643"/>
    <w:rsid w:val="007230F9"/>
    <w:rsid w:val="00733279"/>
    <w:rsid w:val="0085549B"/>
    <w:rsid w:val="008C55A1"/>
    <w:rsid w:val="00A3640B"/>
    <w:rsid w:val="00A52983"/>
    <w:rsid w:val="00CD4E24"/>
    <w:rsid w:val="00D51E8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FE814"/>
  <w15:chartTrackingRefBased/>
  <w15:docId w15:val="{7A7E557C-01F8-41E3-906A-89D697275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A364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A364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A3640B"/>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A3640B"/>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A3640B"/>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A3640B"/>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A3640B"/>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A3640B"/>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A3640B"/>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3640B"/>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A3640B"/>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A3640B"/>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A3640B"/>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A3640B"/>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A3640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A3640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A3640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A3640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A36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A3640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A3640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A3640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A3640B"/>
    <w:pPr>
      <w:spacing w:before="160"/>
      <w:jc w:val="center"/>
    </w:pPr>
    <w:rPr>
      <w:i/>
      <w:iCs/>
      <w:color w:val="404040" w:themeColor="text1" w:themeTint="BF"/>
    </w:rPr>
  </w:style>
  <w:style w:type="character" w:customStyle="1" w:styleId="TsitaatMrk">
    <w:name w:val="Tsitaat Märk"/>
    <w:basedOn w:val="Liguvaikefont"/>
    <w:link w:val="Tsitaat"/>
    <w:uiPriority w:val="29"/>
    <w:rsid w:val="00A3640B"/>
    <w:rPr>
      <w:i/>
      <w:iCs/>
      <w:color w:val="404040" w:themeColor="text1" w:themeTint="BF"/>
    </w:rPr>
  </w:style>
  <w:style w:type="paragraph" w:styleId="Loendilik">
    <w:name w:val="List Paragraph"/>
    <w:basedOn w:val="Normaallaad"/>
    <w:uiPriority w:val="34"/>
    <w:qFormat/>
    <w:rsid w:val="00A3640B"/>
    <w:pPr>
      <w:ind w:left="720"/>
      <w:contextualSpacing/>
    </w:pPr>
  </w:style>
  <w:style w:type="character" w:styleId="Selgeltmrgatavrhutus">
    <w:name w:val="Intense Emphasis"/>
    <w:basedOn w:val="Liguvaikefont"/>
    <w:uiPriority w:val="21"/>
    <w:qFormat/>
    <w:rsid w:val="00A3640B"/>
    <w:rPr>
      <w:i/>
      <w:iCs/>
      <w:color w:val="0F4761" w:themeColor="accent1" w:themeShade="BF"/>
    </w:rPr>
  </w:style>
  <w:style w:type="paragraph" w:styleId="Selgeltmrgatavtsitaat">
    <w:name w:val="Intense Quote"/>
    <w:basedOn w:val="Normaallaad"/>
    <w:next w:val="Normaallaad"/>
    <w:link w:val="SelgeltmrgatavtsitaatMrk"/>
    <w:uiPriority w:val="30"/>
    <w:qFormat/>
    <w:rsid w:val="00A364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A3640B"/>
    <w:rPr>
      <w:i/>
      <w:iCs/>
      <w:color w:val="0F4761" w:themeColor="accent1" w:themeShade="BF"/>
    </w:rPr>
  </w:style>
  <w:style w:type="character" w:styleId="Selgeltmrgatavviide">
    <w:name w:val="Intense Reference"/>
    <w:basedOn w:val="Liguvaikefont"/>
    <w:uiPriority w:val="32"/>
    <w:qFormat/>
    <w:rsid w:val="00A3640B"/>
    <w:rPr>
      <w:b/>
      <w:bCs/>
      <w:smallCaps/>
      <w:color w:val="0F4761" w:themeColor="accent1" w:themeShade="BF"/>
      <w:spacing w:val="5"/>
    </w:rPr>
  </w:style>
  <w:style w:type="paragraph" w:styleId="Vahedeta">
    <w:name w:val="No Spacing"/>
    <w:uiPriority w:val="1"/>
    <w:qFormat/>
    <w:rsid w:val="00350F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Pages>
  <Words>411</Words>
  <Characters>2388</Characters>
  <Application>Microsoft Office Word</Application>
  <DocSecurity>0</DocSecurity>
  <Lines>19</Lines>
  <Paragraphs>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elna.siimberg@outlook.com</dc:creator>
  <cp:keywords/>
  <dc:description/>
  <cp:lastModifiedBy>elna.siimberg@outlook.com</cp:lastModifiedBy>
  <cp:revision>1</cp:revision>
  <dcterms:created xsi:type="dcterms:W3CDTF">2024-06-29T14:28:00Z</dcterms:created>
  <dcterms:modified xsi:type="dcterms:W3CDTF">2024-06-29T16:41:00Z</dcterms:modified>
</cp:coreProperties>
</file>